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BF" w:rsidRPr="007E64BF" w:rsidRDefault="007E64BF" w:rsidP="000B61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Helpful Resources:</w:t>
      </w:r>
    </w:p>
    <w:p w:rsidR="007E64BF" w:rsidRPr="007E64BF" w:rsidRDefault="007E64BF" w:rsidP="007E6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Tips and Questions</w:t>
      </w:r>
    </w:p>
    <w:p w:rsidR="007E64BF" w:rsidRPr="007E64BF" w:rsidRDefault="007E64BF" w:rsidP="007E6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>As you look for rental housing, please ask the following questions of prospective landlords or property managers. Learn as much as you can about a place before you submit a rental application or sign a lease.</w:t>
      </w:r>
    </w:p>
    <w:p w:rsidR="007E64BF" w:rsidRPr="007E64BF" w:rsidRDefault="007E64BF" w:rsidP="007E6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>Don't forget to get receipts for money paid. And also, remember keep a copy of all correspondence between you and your landlord/property manager.</w:t>
      </w:r>
    </w:p>
    <w:p w:rsidR="007E64BF" w:rsidRPr="007E64BF" w:rsidRDefault="007E64BF" w:rsidP="007E64B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sz w:val="36"/>
          <w:szCs w:val="36"/>
        </w:rPr>
        <w:t xml:space="preserve">1. Rent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much is monthly rent?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many of us may rent and live at this rental address?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May I rent from you for a twelve-month, nine-month, or lesser time period?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Where and when must the rent be paid? If rent is paid after that date, do you charge a late fee? How much is it?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one month's rent is late, does the lease contain an acceleration clause that causes all remaining rent to become due and payable?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May each roommate pay his/her portion of the rent with separate checks?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my roommate leaves during the lease, who's responsible for paying that share of the rent?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2. What do I pay for?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heat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? (electric, gas, or oil)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water/sewer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hot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water?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parking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? (What about guest parking?)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conditioning?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garbage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collection?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repairs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of any kind? If so, why?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pets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? (Are pets allowed at all?)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cable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TV?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3. Lease Applications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Must prospective tenants submit an application for a lease?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a fee required with my application? If so, what happens to that money?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Does the act of submitting an application commit me and/or my parents to sign a lease?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What are my obligations if my application is accepted?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Can you give me a copy of the lease at this time?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4. Security Deposits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much is the security deposit? When must it be paid? When is it returned, or may it be used as my last month's rent?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I receive interest on the deposit?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What must I do to have my security deposit returned in full? </w:t>
      </w:r>
    </w:p>
    <w:p w:rsid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Which bank will hold my security deposit?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5. Lease Obligations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Who is the landlord and/or the landlord's property manager?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What are their addresses?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Will the lease be written or oral?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What rules and regulations must I follow upon signing the lease?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much notice is needed to renew or terminate the lease?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6. Lease Guarantee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>Will my rent payments have to be guaranteed? If so, why and by whom?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7. Escalator Clause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Does the lease contain escalator clauses that could cause my rent to increase during the lease period? For example, are energy-cost increases passes on to the tenant?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In previous years, were such assessments made; and if so, by what amount did they exceed the base rental figure?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8. Subletting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May I sublet or assign my lease?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May I find someone who is willing to make a new lease and end my responsibility?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>Must you approve my sub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4BF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essee</w:t>
      </w: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or assignee?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Will you assist me in finding a sub lessee or someone willing to assume a new lease?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Are fees charged for these options? </w:t>
      </w:r>
    </w:p>
    <w:p w:rsidR="007E64BF" w:rsidRPr="007E64BF" w:rsidRDefault="007E64BF" w:rsidP="007E6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9. Lease Termination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notice required to terminate or renew the lease, or will it automatically renew for another year? When must notice be given and in what form?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the lease automatically terminates, will I have the first right to renew it?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 it possible to terminate the lease before the stated date? What fee, if any, is charged for early termination? How much notice is required for early termination? In what form?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10. Facilities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the apartment furnished or unfurnished?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Are a stove and refrigerator provided?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Are drapes and curtains provided?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Are there screens on the doors? Windows? Sliding glass door?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there a fire extinguisher in the apartment? Are there smoke alarms? How often are they checked or tested?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Has the apartment been insulated or weather-stripped for more energy efficiency? What are the average heating/cooling bills?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a laundry available on the premises? If no, where is the closest laundromat?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a storage area outside of the apartment provided? </w:t>
      </w:r>
      <w:proofErr w:type="gramStart"/>
      <w:r w:rsidRPr="007E64BF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 is access to the area obtained? Is a fee charged?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indoor or outdoor bicycle storage provided? Does a bicycle have to be registered? If so, with whom?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11. Parking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many parking spaces are provided per apartment? How do I get a parking space? Is a fee charged?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I pay for parking, is it assigned? What if someone parks in my space or the lot is full?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Can my guests park in the lot? Is there a designated guest parking area?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12. Neighborhood Services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Is a super market within walking distance? Is a corner grocery store within walking distance?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accessible is public transportation? Do you provide a bus pass for public transportation?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public transportation is unavailable, does the apartment supply bus service?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What are the hours of bus service to and from town/campus/shopping? </w:t>
      </w:r>
    </w:p>
    <w:p w:rsidR="007E64BF" w:rsidRPr="007E64BF" w:rsidRDefault="007E64BF" w:rsidP="007E6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13. Neighbors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Who are the other tenants in the building/apartment complex? Will we be compatible?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Are building quiet hours imposed? How are they enforced?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14. Repairs (paid by the landlord)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do I notify you of emergency repairs during the work day, on weekends, and after office hours?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you have an on-site maintenance staff to handle normal repair requests?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soon after my request will repairs be made?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>If I want something special done, may I request that you do it if I am willing to pay for it (e.g., paint my apartment a color other than standard white)?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15. Right of Entry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much advance notice will I receive before your staff comes to make repairs or conduct an inspection?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I have to let someone in if doing so is inconvenient?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I am not renewing my lease, will I have to allow people in to see my apartment? How about if I am renewing? </w:t>
      </w: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16. Security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you change the locks at no charge between tenants moving out and moving in of tenants? Is there a charge for keys?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you have a dead-bolt lock or other secure locking device that operates only from inside the apartment on all doors?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you have a mechanical locking device operated only from inside the apartment, other than those manufactured as part of the window        or door, on all windows and sliding glass doors?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I wish to install a dead-bolt lock or other locking device, may I do it? Will there be a charge?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you have a peephole or viewer in solid doors that enables the tenant to see who is at the door before opening it?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>If I lose my key and want either another key or the lock changed, is there a charge? If so, how much?</w:t>
      </w:r>
    </w:p>
    <w:p w:rsidR="007E64BF" w:rsidRPr="007E64BF" w:rsidRDefault="007E64BF" w:rsidP="007E6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17. Moving In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What is the earliest date I may move in?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May I move in earlier if the present tenant leaves early? Do I need the tenant's written permission to do so? Is there a fee for moving in early? If so, do I pay you or the tenant?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If my apartment is not ready, clean, or in good repair, who is responsible? When will the repairs or cleaning be done? </w:t>
      </w:r>
    </w:p>
    <w:p w:rsidR="007E64BF" w:rsidRPr="007E64BF" w:rsidRDefault="007E64BF" w:rsidP="007E6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18. Damage Report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Will someone help me complete the damage report when I move in or out? 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How much time is allowed to report damage that was not initially apparent (e.g., a broken refrigerator-shelf support that won't stay up when groceries are put on it)? </w:t>
      </w:r>
    </w:p>
    <w:p w:rsidR="007E64BF" w:rsidRPr="007E64BF" w:rsidRDefault="007E64BF" w:rsidP="007E6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19. Visitors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Does the lease contradict a tenant's legal right to have visitors for a "reasonable time"? Does it attempt to define "reasonable time"? </w:t>
      </w:r>
    </w:p>
    <w:p w:rsidR="007E64BF" w:rsidRPr="007E64BF" w:rsidRDefault="007E64BF" w:rsidP="007E64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64BF" w:rsidRPr="007E64BF" w:rsidRDefault="007E64BF" w:rsidP="007E64B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64BF">
        <w:rPr>
          <w:rFonts w:ascii="Times New Roman" w:eastAsia="Times New Roman" w:hAnsi="Times New Roman" w:cs="Times New Roman"/>
          <w:b/>
          <w:bCs/>
          <w:sz w:val="36"/>
          <w:szCs w:val="36"/>
        </w:rPr>
        <w:t>20. Renter's Insurance</w:t>
      </w:r>
    </w:p>
    <w:p w:rsidR="007E64BF" w:rsidRPr="007E64BF" w:rsidRDefault="007E64BF" w:rsidP="007E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4BF">
        <w:rPr>
          <w:rFonts w:ascii="Times New Roman" w:eastAsia="Times New Roman" w:hAnsi="Times New Roman" w:cs="Times New Roman"/>
          <w:sz w:val="24"/>
          <w:szCs w:val="24"/>
        </w:rPr>
        <w:t xml:space="preserve">Do I need to purchase it or do you provide it? </w:t>
      </w:r>
    </w:p>
    <w:p w:rsidR="008750BE" w:rsidRDefault="008750BE"/>
    <w:sectPr w:rsidR="0087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1A40"/>
    <w:multiLevelType w:val="multilevel"/>
    <w:tmpl w:val="847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BF"/>
    <w:rsid w:val="000B61A5"/>
    <w:rsid w:val="00451476"/>
    <w:rsid w:val="007E64BF"/>
    <w:rsid w:val="008750BE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BA256-556C-4C50-B6A6-8C1F9EDF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mjb85</dc:creator>
  <cp:lastModifiedBy>MELISSA J BAKER</cp:lastModifiedBy>
  <cp:revision>2</cp:revision>
  <cp:lastPrinted>2015-03-23T18:11:00Z</cp:lastPrinted>
  <dcterms:created xsi:type="dcterms:W3CDTF">2016-03-01T16:25:00Z</dcterms:created>
  <dcterms:modified xsi:type="dcterms:W3CDTF">2016-03-01T16:25:00Z</dcterms:modified>
</cp:coreProperties>
</file>